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449" w:rsidRPr="00B25449" w:rsidRDefault="00B25449" w:rsidP="00B25449">
      <w:pPr>
        <w:spacing w:after="60" w:line="276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5449"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1B5952" w:rsidRDefault="00276EDE" w:rsidP="001B595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B25449">
        <w:rPr>
          <w:rFonts w:ascii="Times New Roman" w:hAnsi="Times New Roman" w:cs="Times New Roman"/>
          <w:sz w:val="28"/>
          <w:szCs w:val="28"/>
        </w:rPr>
        <w:t xml:space="preserve">СТАВКА </w:t>
      </w:r>
      <w:r w:rsidR="00D161E5" w:rsidRPr="00B25449">
        <w:rPr>
          <w:rFonts w:ascii="Times New Roman" w:hAnsi="Times New Roman" w:cs="Times New Roman"/>
          <w:sz w:val="28"/>
          <w:szCs w:val="28"/>
        </w:rPr>
        <w:t>СБОРА</w:t>
      </w:r>
      <w:r w:rsidRPr="00B25449">
        <w:rPr>
          <w:rFonts w:ascii="Times New Roman" w:hAnsi="Times New Roman" w:cs="Times New Roman"/>
          <w:sz w:val="28"/>
          <w:szCs w:val="28"/>
        </w:rPr>
        <w:br/>
        <w:t xml:space="preserve">за удержание лицензий на право </w:t>
      </w:r>
      <w:r w:rsidR="001B5952">
        <w:rPr>
          <w:rFonts w:ascii="Times New Roman" w:hAnsi="Times New Roman" w:cs="Times New Roman"/>
          <w:sz w:val="28"/>
          <w:szCs w:val="28"/>
        </w:rPr>
        <w:t>пользования недрами при поисках</w:t>
      </w:r>
    </w:p>
    <w:p w:rsidR="00276EDE" w:rsidRDefault="00276EDE" w:rsidP="001B595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B25449">
        <w:rPr>
          <w:rFonts w:ascii="Times New Roman" w:hAnsi="Times New Roman" w:cs="Times New Roman"/>
          <w:sz w:val="28"/>
          <w:szCs w:val="28"/>
        </w:rPr>
        <w:t>и разведке полезных ископаемых</w:t>
      </w:r>
    </w:p>
    <w:p w:rsidR="001B5952" w:rsidRPr="00B25449" w:rsidRDefault="001B5952" w:rsidP="001B595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16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3"/>
        <w:gridCol w:w="1194"/>
        <w:gridCol w:w="1020"/>
        <w:gridCol w:w="1020"/>
        <w:gridCol w:w="1021"/>
        <w:gridCol w:w="1021"/>
        <w:gridCol w:w="1021"/>
        <w:gridCol w:w="1021"/>
        <w:gridCol w:w="1109"/>
        <w:gridCol w:w="1021"/>
        <w:gridCol w:w="2756"/>
      </w:tblGrid>
      <w:tr w:rsidR="00276EDE" w:rsidRPr="00B25449" w:rsidTr="000113C7">
        <w:tc>
          <w:tcPr>
            <w:tcW w:w="1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полезных ископаемых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1-й год, </w:t>
            </w:r>
            <w:r w:rsidR="006F5887"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2-й год, </w:t>
            </w:r>
            <w:r w:rsidR="006F5887"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3-й год, </w:t>
            </w:r>
            <w:r w:rsidR="006F5887"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4-й год, </w:t>
            </w:r>
            <w:r w:rsidR="006F5887"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5-й год, </w:t>
            </w:r>
            <w:r w:rsidR="006F5887"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6-й год, </w:t>
            </w:r>
            <w:r w:rsidR="006F5887"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7-й год, </w:t>
            </w:r>
            <w:r w:rsidR="006F5887"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8-й год, </w:t>
            </w:r>
            <w:r w:rsidR="006F5887"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9-й год, </w:t>
            </w:r>
            <w:r w:rsidR="006F5887"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СУЛ </w:t>
            </w: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 га МРП</w:t>
            </w: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D161E5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 10-й год, С</w:t>
            </w:r>
            <w:r w:rsidR="00276EDE" w:rsidRPr="00B254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УЛ за каждый последующий год плата увеличивается на 50%</w:t>
            </w:r>
          </w:p>
        </w:tc>
      </w:tr>
      <w:tr w:rsidR="00276EDE" w:rsidRPr="00B25449" w:rsidTr="000113C7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Рудные и нерудные полезные ископаемые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76EDE" w:rsidRPr="00B25449" w:rsidTr="000113C7">
        <w:tc>
          <w:tcPr>
            <w:tcW w:w="1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Нефть и газ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EDE" w:rsidRPr="00B25449" w:rsidRDefault="00276EDE" w:rsidP="000113C7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544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276EDE" w:rsidRPr="00B25449" w:rsidRDefault="00276EDE" w:rsidP="00276EDE">
      <w:pPr>
        <w:pStyle w:val="tkTekst"/>
        <w:spacing w:before="120"/>
        <w:rPr>
          <w:rFonts w:ascii="Times New Roman" w:hAnsi="Times New Roman" w:cs="Times New Roman"/>
          <w:sz w:val="28"/>
          <w:szCs w:val="28"/>
        </w:rPr>
      </w:pPr>
      <w:r w:rsidRPr="00B25449">
        <w:rPr>
          <w:rFonts w:ascii="Times New Roman" w:hAnsi="Times New Roman" w:cs="Times New Roman"/>
          <w:sz w:val="28"/>
          <w:szCs w:val="28"/>
        </w:rPr>
        <w:t>Примечание:</w:t>
      </w:r>
    </w:p>
    <w:p w:rsidR="00276EDE" w:rsidRPr="00B25449" w:rsidRDefault="00D161E5" w:rsidP="00276ED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B25449">
        <w:rPr>
          <w:rFonts w:ascii="Times New Roman" w:hAnsi="Times New Roman" w:cs="Times New Roman"/>
          <w:sz w:val="28"/>
          <w:szCs w:val="28"/>
        </w:rPr>
        <w:t>1) С</w:t>
      </w:r>
      <w:r w:rsidR="00276EDE" w:rsidRPr="00B25449">
        <w:rPr>
          <w:rFonts w:ascii="Times New Roman" w:hAnsi="Times New Roman" w:cs="Times New Roman"/>
          <w:sz w:val="28"/>
          <w:szCs w:val="28"/>
        </w:rPr>
        <w:t xml:space="preserve">УЛ - </w:t>
      </w:r>
      <w:r w:rsidR="006F5887" w:rsidRPr="00B25449">
        <w:rPr>
          <w:rFonts w:ascii="Times New Roman" w:hAnsi="Times New Roman" w:cs="Times New Roman"/>
          <w:sz w:val="28"/>
          <w:szCs w:val="28"/>
        </w:rPr>
        <w:t>сбор</w:t>
      </w:r>
      <w:r w:rsidR="00276EDE" w:rsidRPr="00B25449">
        <w:rPr>
          <w:rFonts w:ascii="Times New Roman" w:hAnsi="Times New Roman" w:cs="Times New Roman"/>
          <w:sz w:val="28"/>
          <w:szCs w:val="28"/>
        </w:rPr>
        <w:t xml:space="preserve"> за удержание лицензии.</w:t>
      </w:r>
    </w:p>
    <w:p w:rsidR="00276EDE" w:rsidRPr="00B25449" w:rsidRDefault="00276EDE" w:rsidP="001B5952">
      <w:pPr>
        <w:pStyle w:val="tkTekst"/>
        <w:tabs>
          <w:tab w:val="center" w:pos="7568"/>
        </w:tabs>
        <w:rPr>
          <w:rFonts w:ascii="Times New Roman" w:hAnsi="Times New Roman" w:cs="Times New Roman"/>
          <w:sz w:val="28"/>
          <w:szCs w:val="28"/>
        </w:rPr>
      </w:pPr>
      <w:r w:rsidRPr="00B25449">
        <w:rPr>
          <w:rFonts w:ascii="Times New Roman" w:hAnsi="Times New Roman" w:cs="Times New Roman"/>
          <w:sz w:val="28"/>
          <w:szCs w:val="28"/>
        </w:rPr>
        <w:t>2) МРП - минимальный расчетный показатель.</w:t>
      </w:r>
      <w:r w:rsidR="001B5952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276EDE" w:rsidRPr="00B25449" w:rsidRDefault="00276EDE" w:rsidP="00276EDE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B25449">
        <w:rPr>
          <w:rFonts w:ascii="Times New Roman" w:hAnsi="Times New Roman" w:cs="Times New Roman"/>
          <w:sz w:val="28"/>
          <w:szCs w:val="28"/>
        </w:rPr>
        <w:t xml:space="preserve">3) Размер ставки </w:t>
      </w:r>
      <w:r w:rsidR="00D161E5" w:rsidRPr="00B25449">
        <w:rPr>
          <w:rFonts w:ascii="Times New Roman" w:hAnsi="Times New Roman" w:cs="Times New Roman"/>
          <w:sz w:val="28"/>
          <w:szCs w:val="28"/>
        </w:rPr>
        <w:t>сбора</w:t>
      </w:r>
      <w:r w:rsidRPr="00B25449">
        <w:rPr>
          <w:rFonts w:ascii="Times New Roman" w:hAnsi="Times New Roman" w:cs="Times New Roman"/>
          <w:sz w:val="28"/>
          <w:szCs w:val="28"/>
        </w:rPr>
        <w:t>, уплачиваемого при поисках и разведке  полезных ископаемых, на каждый год, следующий за десятым годом, увеличивается на 50 процентов.</w:t>
      </w:r>
    </w:p>
    <w:p w:rsidR="00A304A4" w:rsidRPr="00B25449" w:rsidRDefault="00A304A4">
      <w:pPr>
        <w:rPr>
          <w:rFonts w:ascii="Times New Roman" w:hAnsi="Times New Roman"/>
          <w:sz w:val="28"/>
          <w:szCs w:val="28"/>
        </w:rPr>
      </w:pPr>
    </w:p>
    <w:sectPr w:rsidR="00A304A4" w:rsidRPr="00B25449" w:rsidSect="00B25449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704" w:rsidRDefault="006C5704" w:rsidP="001B5952">
      <w:pPr>
        <w:spacing w:after="0" w:line="240" w:lineRule="auto"/>
      </w:pPr>
      <w:r>
        <w:separator/>
      </w:r>
    </w:p>
  </w:endnote>
  <w:endnote w:type="continuationSeparator" w:id="0">
    <w:p w:rsidR="006C5704" w:rsidRDefault="006C5704" w:rsidP="001B5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952" w:rsidRPr="001B5952" w:rsidRDefault="001B5952" w:rsidP="001B5952">
    <w:pPr>
      <w:pStyle w:val="a5"/>
      <w:rPr>
        <w:rFonts w:ascii="Times New Roman" w:hAnsi="Times New Roman"/>
      </w:rPr>
    </w:pPr>
    <w:r w:rsidRPr="001B5952">
      <w:rPr>
        <w:rFonts w:ascii="Times New Roman" w:hAnsi="Times New Roman"/>
      </w:rPr>
      <w:t xml:space="preserve">Председатель </w:t>
    </w:r>
    <w:proofErr w:type="spellStart"/>
    <w:r w:rsidRPr="001B5952">
      <w:rPr>
        <w:rFonts w:ascii="Times New Roman" w:hAnsi="Times New Roman"/>
      </w:rPr>
      <w:t>Э.К.Осмонбетов</w:t>
    </w:r>
    <w:proofErr w:type="spellEnd"/>
    <w:r w:rsidRPr="001B5952">
      <w:rPr>
        <w:rFonts w:ascii="Times New Roman" w:hAnsi="Times New Roman"/>
      </w:rPr>
      <w:t xml:space="preserve"> _____________</w:t>
    </w:r>
    <w:r w:rsidRPr="001B5952">
      <w:rPr>
        <w:rFonts w:ascii="Times New Roman" w:hAnsi="Times New Roman"/>
      </w:rPr>
      <w:tab/>
    </w:r>
    <w:r w:rsidRPr="001B5952">
      <w:rPr>
        <w:rFonts w:ascii="Times New Roman" w:hAnsi="Times New Roman"/>
      </w:rPr>
      <w:tab/>
    </w:r>
    <w:r w:rsidRPr="001B5952">
      <w:rPr>
        <w:rFonts w:ascii="Times New Roman" w:hAnsi="Times New Roman"/>
      </w:rPr>
      <w:tab/>
    </w:r>
    <w:r w:rsidRPr="001B5952">
      <w:rPr>
        <w:rFonts w:ascii="Times New Roman" w:hAnsi="Times New Roman"/>
      </w:rPr>
      <w:t xml:space="preserve">Начальник УПО </w:t>
    </w:r>
    <w:proofErr w:type="spellStart"/>
    <w:r w:rsidRPr="001B5952">
      <w:rPr>
        <w:rFonts w:ascii="Times New Roman" w:hAnsi="Times New Roman"/>
      </w:rPr>
      <w:t>Э.Т.Муканов</w:t>
    </w:r>
    <w:proofErr w:type="spellEnd"/>
    <w:r w:rsidRPr="001B5952">
      <w:rPr>
        <w:rFonts w:ascii="Times New Roman" w:hAnsi="Times New Roman"/>
      </w:rPr>
      <w:t>______________</w:t>
    </w:r>
  </w:p>
  <w:p w:rsidR="001B5952" w:rsidRPr="001B5952" w:rsidRDefault="001B5952" w:rsidP="001B5952">
    <w:pPr>
      <w:pStyle w:val="a5"/>
      <w:rPr>
        <w:rFonts w:ascii="Times New Roman" w:hAnsi="Times New Roman"/>
      </w:rPr>
    </w:pPr>
    <w:r w:rsidRPr="001B5952">
      <w:rPr>
        <w:rFonts w:ascii="Times New Roman" w:hAnsi="Times New Roman"/>
      </w:rPr>
      <w:t>«___»_____________2020г.</w:t>
    </w:r>
    <w:r w:rsidRPr="001B5952">
      <w:rPr>
        <w:rFonts w:ascii="Times New Roman" w:hAnsi="Times New Roman"/>
      </w:rPr>
      <w:tab/>
    </w:r>
    <w:r w:rsidRPr="001B5952">
      <w:rPr>
        <w:rFonts w:ascii="Times New Roman" w:hAnsi="Times New Roman"/>
      </w:rPr>
      <w:tab/>
    </w:r>
    <w:r w:rsidRPr="001B5952">
      <w:rPr>
        <w:rFonts w:ascii="Times New Roman" w:hAnsi="Times New Roman"/>
      </w:rPr>
      <w:tab/>
    </w:r>
    <w:r w:rsidRPr="001B5952">
      <w:rPr>
        <w:rFonts w:ascii="Times New Roman" w:hAnsi="Times New Roman"/>
      </w:rPr>
      <w:tab/>
    </w:r>
    <w:r w:rsidRPr="001B5952">
      <w:rPr>
        <w:rFonts w:ascii="Times New Roman" w:hAnsi="Times New Roman"/>
      </w:rPr>
      <w:tab/>
      <w:t>«___»_____________2020г.</w:t>
    </w:r>
  </w:p>
  <w:p w:rsidR="001B5952" w:rsidRPr="001B5952" w:rsidRDefault="001B5952">
    <w:pPr>
      <w:pStyle w:val="a5"/>
      <w:rPr>
        <w:rFonts w:ascii="Times New Roman" w:hAnsi="Times New Roman"/>
      </w:rPr>
    </w:pPr>
    <w:r w:rsidRPr="001B5952">
      <w:rPr>
        <w:rFonts w:ascii="Times New Roman" w:hAnsi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704" w:rsidRDefault="006C5704" w:rsidP="001B5952">
      <w:pPr>
        <w:spacing w:after="0" w:line="240" w:lineRule="auto"/>
      </w:pPr>
      <w:r>
        <w:separator/>
      </w:r>
    </w:p>
  </w:footnote>
  <w:footnote w:type="continuationSeparator" w:id="0">
    <w:p w:rsidR="006C5704" w:rsidRDefault="006C5704" w:rsidP="001B59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DE"/>
    <w:rsid w:val="001B5952"/>
    <w:rsid w:val="00276EDE"/>
    <w:rsid w:val="006C5704"/>
    <w:rsid w:val="006F5887"/>
    <w:rsid w:val="00A304A4"/>
    <w:rsid w:val="00B25449"/>
    <w:rsid w:val="00D1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76ED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76E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276EDE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5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595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B5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5952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B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59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76ED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76E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276EDE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5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595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B5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5952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B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59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2020-01-22T09:19:00Z</cp:lastPrinted>
  <dcterms:created xsi:type="dcterms:W3CDTF">2019-08-26T08:49:00Z</dcterms:created>
  <dcterms:modified xsi:type="dcterms:W3CDTF">2020-01-22T09:20:00Z</dcterms:modified>
</cp:coreProperties>
</file>